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04" w:rsidRDefault="006A1611">
      <w:r>
        <w:t xml:space="preserve">3a T </w:t>
      </w:r>
    </w:p>
    <w:p w:rsidR="006A1611" w:rsidRDefault="006A1611">
      <w:r>
        <w:t>Temat- Przygotowanie do sprawdzianu- budowa i funkcje układu nerwowego</w:t>
      </w:r>
    </w:p>
    <w:p w:rsidR="006A1611" w:rsidRDefault="006A1611">
      <w:r>
        <w:t>Za tydzień sprawdzian.</w:t>
      </w:r>
    </w:p>
    <w:p w:rsidR="006A1611" w:rsidRDefault="006A1611">
      <w:r>
        <w:t>Opracować zagadnienia:</w:t>
      </w:r>
    </w:p>
    <w:p w:rsidR="006A1611" w:rsidRDefault="006A1611" w:rsidP="006A1611">
      <w:pPr>
        <w:pStyle w:val="Akapitzlist"/>
        <w:numPr>
          <w:ilvl w:val="0"/>
          <w:numId w:val="1"/>
        </w:numPr>
      </w:pPr>
      <w:r>
        <w:t>Budowa neuronu</w:t>
      </w:r>
    </w:p>
    <w:p w:rsidR="006A1611" w:rsidRDefault="006A1611" w:rsidP="006A1611">
      <w:pPr>
        <w:pStyle w:val="Akapitzlist"/>
        <w:numPr>
          <w:ilvl w:val="0"/>
          <w:numId w:val="1"/>
        </w:numPr>
      </w:pPr>
      <w:r>
        <w:t>Jakie funkcje pełni układ nerwowy.</w:t>
      </w:r>
    </w:p>
    <w:p w:rsidR="006A1611" w:rsidRDefault="006A1611" w:rsidP="006A1611">
      <w:pPr>
        <w:pStyle w:val="Akapitzlist"/>
        <w:numPr>
          <w:ilvl w:val="0"/>
          <w:numId w:val="1"/>
        </w:numPr>
      </w:pPr>
      <w:r>
        <w:t>Jak przewodzony jest impuls.</w:t>
      </w:r>
    </w:p>
    <w:p w:rsidR="006A1611" w:rsidRDefault="006A1611" w:rsidP="006A1611">
      <w:pPr>
        <w:pStyle w:val="Akapitzlist"/>
        <w:numPr>
          <w:ilvl w:val="0"/>
          <w:numId w:val="1"/>
        </w:numPr>
      </w:pPr>
      <w:r>
        <w:t>Co to są neuroprzekaźniki.</w:t>
      </w:r>
    </w:p>
    <w:p w:rsidR="006A1611" w:rsidRDefault="006A1611" w:rsidP="006A1611">
      <w:pPr>
        <w:pStyle w:val="Akapitzlist"/>
        <w:numPr>
          <w:ilvl w:val="0"/>
          <w:numId w:val="1"/>
        </w:numPr>
      </w:pPr>
      <w:r>
        <w:t>Budowa mózgu.</w:t>
      </w:r>
    </w:p>
    <w:p w:rsidR="006A1611" w:rsidRDefault="006A1611" w:rsidP="006A1611">
      <w:pPr>
        <w:pStyle w:val="Akapitzlist"/>
        <w:numPr>
          <w:ilvl w:val="0"/>
          <w:numId w:val="1"/>
        </w:numPr>
      </w:pPr>
      <w:r>
        <w:t>Funkcje móżdżku.</w:t>
      </w:r>
    </w:p>
    <w:p w:rsidR="006A1611" w:rsidRDefault="006A1611" w:rsidP="006A1611">
      <w:pPr>
        <w:pStyle w:val="Akapitzlist"/>
        <w:numPr>
          <w:ilvl w:val="0"/>
          <w:numId w:val="1"/>
        </w:numPr>
      </w:pPr>
      <w:r>
        <w:t>Co to jest rdzeń kręgowy.</w:t>
      </w:r>
    </w:p>
    <w:p w:rsidR="006A1611" w:rsidRDefault="006A1611" w:rsidP="006A1611">
      <w:pPr>
        <w:pStyle w:val="Akapitzlist"/>
        <w:numPr>
          <w:ilvl w:val="0"/>
          <w:numId w:val="1"/>
        </w:numPr>
      </w:pPr>
      <w:r>
        <w:t>Nerwy obwodowe.</w:t>
      </w:r>
    </w:p>
    <w:p w:rsidR="006A1611" w:rsidRDefault="006A1611" w:rsidP="006A1611">
      <w:pPr>
        <w:pStyle w:val="Akapitzlist"/>
        <w:numPr>
          <w:ilvl w:val="0"/>
          <w:numId w:val="1"/>
        </w:numPr>
      </w:pPr>
      <w:r>
        <w:t>Co to jest odruch,</w:t>
      </w:r>
    </w:p>
    <w:p w:rsidR="006A1611" w:rsidRDefault="006A1611" w:rsidP="006A1611">
      <w:pPr>
        <w:pStyle w:val="Akapitzlist"/>
        <w:numPr>
          <w:ilvl w:val="0"/>
          <w:numId w:val="1"/>
        </w:numPr>
      </w:pPr>
      <w:r>
        <w:t>Rodzaje odruchów- podział przykłady</w:t>
      </w:r>
    </w:p>
    <w:p w:rsidR="006A1611" w:rsidRDefault="006A1611" w:rsidP="006A1611">
      <w:pPr>
        <w:pStyle w:val="Akapitzlist"/>
        <w:numPr>
          <w:ilvl w:val="0"/>
          <w:numId w:val="1"/>
        </w:numPr>
      </w:pPr>
      <w:r>
        <w:t>Jak działa autonomiczny układ nerwowy.</w:t>
      </w:r>
    </w:p>
    <w:p w:rsidR="006A1611" w:rsidRDefault="006A1611" w:rsidP="006A1611">
      <w:pPr>
        <w:pStyle w:val="Akapitzlist"/>
        <w:numPr>
          <w:ilvl w:val="0"/>
          <w:numId w:val="1"/>
        </w:numPr>
      </w:pPr>
      <w:r>
        <w:t>Wpływ substancji psychoaktywnych na człowieka</w:t>
      </w:r>
    </w:p>
    <w:p w:rsidR="006A1611" w:rsidRDefault="006A1611" w:rsidP="006A1611">
      <w:pPr>
        <w:pStyle w:val="Akapitzlist"/>
        <w:numPr>
          <w:ilvl w:val="0"/>
          <w:numId w:val="1"/>
        </w:numPr>
      </w:pPr>
      <w:r>
        <w:t>Choroby układu nerwowego</w:t>
      </w:r>
    </w:p>
    <w:p w:rsidR="006A1611" w:rsidRDefault="006A1611" w:rsidP="006A1611">
      <w:r>
        <w:t>POWODZENIA.</w:t>
      </w:r>
      <w:bookmarkStart w:id="0" w:name="_GoBack"/>
      <w:bookmarkEnd w:id="0"/>
    </w:p>
    <w:sectPr w:rsidR="006A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20DED"/>
    <w:multiLevelType w:val="hybridMultilevel"/>
    <w:tmpl w:val="5296D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11"/>
    <w:rsid w:val="006A1611"/>
    <w:rsid w:val="00E2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A6D0D-42BD-440A-A6E9-4C4DBF60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2021-12-08T07:18:00Z</dcterms:created>
  <dcterms:modified xsi:type="dcterms:W3CDTF">2021-12-08T07:26:00Z</dcterms:modified>
</cp:coreProperties>
</file>