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A" w:rsidRDefault="000B6ECA" w:rsidP="000B6ECA">
      <w:pPr>
        <w:jc w:val="center"/>
        <w:rPr>
          <w:sz w:val="72"/>
          <w:szCs w:val="72"/>
        </w:rPr>
      </w:pPr>
    </w:p>
    <w:p w:rsidR="000B6ECA" w:rsidRP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  <w:r w:rsidRPr="000B6ECA">
        <w:rPr>
          <w:sz w:val="72"/>
          <w:szCs w:val="72"/>
        </w:rPr>
        <w:t xml:space="preserve">Temat: Charakterystyka witamin. </w:t>
      </w: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Default="00EC7EC0" w:rsidP="000B6ECA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2771775" cy="1647825"/>
            <wp:effectExtent l="19050" t="0" r="9525" b="0"/>
            <wp:docPr id="1" name="Obraz 1" descr="C:\Users\ASUS\Desktop\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CA" w:rsidRDefault="000B6ECA" w:rsidP="000B6ECA">
      <w:pPr>
        <w:jc w:val="center"/>
        <w:rPr>
          <w:sz w:val="72"/>
          <w:szCs w:val="72"/>
        </w:rPr>
      </w:pPr>
    </w:p>
    <w:p w:rsidR="00EC7EC0" w:rsidRDefault="00EC7EC0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24"/>
          <w:szCs w:val="24"/>
        </w:rPr>
      </w:pPr>
    </w:p>
    <w:p w:rsidR="00BF3899" w:rsidRDefault="00BF3899" w:rsidP="000B6ECA">
      <w:pPr>
        <w:rPr>
          <w:b/>
          <w:sz w:val="28"/>
          <w:szCs w:val="28"/>
          <w:u w:val="single"/>
        </w:rPr>
      </w:pPr>
    </w:p>
    <w:p w:rsidR="00BF3899" w:rsidRDefault="00BF3899" w:rsidP="000B6ECA">
      <w:pPr>
        <w:rPr>
          <w:b/>
          <w:sz w:val="28"/>
          <w:szCs w:val="28"/>
          <w:u w:val="single"/>
        </w:rPr>
      </w:pPr>
    </w:p>
    <w:p w:rsidR="000B6ECA" w:rsidRPr="00D121AB" w:rsidRDefault="000B6ECA" w:rsidP="000B6ECA">
      <w:pPr>
        <w:rPr>
          <w:sz w:val="28"/>
          <w:szCs w:val="28"/>
        </w:rPr>
      </w:pPr>
      <w:r w:rsidRPr="00D121AB">
        <w:rPr>
          <w:b/>
          <w:sz w:val="28"/>
          <w:szCs w:val="28"/>
          <w:u w:val="single"/>
        </w:rPr>
        <w:lastRenderedPageBreak/>
        <w:t>Witaminy</w:t>
      </w:r>
      <w:r w:rsidRPr="00D121AB">
        <w:rPr>
          <w:sz w:val="28"/>
          <w:szCs w:val="28"/>
        </w:rPr>
        <w:t xml:space="preserve">- to związki organiczne, które nie są źródłem energii ani </w:t>
      </w:r>
      <w:r w:rsidR="00066C1D" w:rsidRPr="00D121AB">
        <w:rPr>
          <w:sz w:val="28"/>
          <w:szCs w:val="28"/>
        </w:rPr>
        <w:t xml:space="preserve">strukturalnymi składnikami tkanek, są jednak niezbędne do zachowania zdrowia oraz normalnego przebiegu procesów metabolicznych. </w:t>
      </w:r>
    </w:p>
    <w:p w:rsidR="00D121AB" w:rsidRDefault="00066C1D" w:rsidP="000B6ECA">
      <w:pPr>
        <w:rPr>
          <w:sz w:val="28"/>
          <w:szCs w:val="28"/>
        </w:rPr>
      </w:pPr>
      <w:r w:rsidRPr="00D121AB">
        <w:rPr>
          <w:sz w:val="28"/>
          <w:szCs w:val="28"/>
        </w:rPr>
        <w:t>Brak witamin w organizmie p</w:t>
      </w:r>
      <w:r w:rsidR="00D121AB" w:rsidRPr="00D121AB">
        <w:rPr>
          <w:sz w:val="28"/>
          <w:szCs w:val="28"/>
        </w:rPr>
        <w:t xml:space="preserve">owoduje choroby zwane </w:t>
      </w:r>
      <w:r w:rsidR="00D121AB" w:rsidRPr="00D121AB">
        <w:rPr>
          <w:b/>
          <w:sz w:val="28"/>
          <w:szCs w:val="28"/>
          <w:u w:val="single"/>
        </w:rPr>
        <w:t>awitaminoza</w:t>
      </w:r>
      <w:r w:rsidRPr="00D121AB">
        <w:rPr>
          <w:b/>
          <w:sz w:val="28"/>
          <w:szCs w:val="28"/>
          <w:u w:val="single"/>
        </w:rPr>
        <w:t>mi.</w:t>
      </w:r>
      <w:r w:rsidRPr="00D121AB">
        <w:rPr>
          <w:sz w:val="28"/>
          <w:szCs w:val="28"/>
        </w:rPr>
        <w:t xml:space="preserve"> Niedobory witamin mogą prowadzić do różnego rodzaju zaburzeń </w:t>
      </w:r>
      <w:r w:rsidRPr="00D121AB">
        <w:rPr>
          <w:b/>
          <w:sz w:val="28"/>
          <w:szCs w:val="28"/>
          <w:u w:val="single"/>
        </w:rPr>
        <w:t>(hipowitaminoz)</w:t>
      </w:r>
      <w:r w:rsidRPr="00D121AB">
        <w:rPr>
          <w:sz w:val="28"/>
          <w:szCs w:val="28"/>
        </w:rPr>
        <w:t xml:space="preserve">  oraz zwiększać ryzyko zapadnięcia na choroby cywilizacyjne. Nadmierne spożycie lub przedawkowanie niektórych witamin jest </w:t>
      </w:r>
      <w:r w:rsidR="00D121AB" w:rsidRPr="00D121AB">
        <w:rPr>
          <w:sz w:val="28"/>
          <w:szCs w:val="28"/>
        </w:rPr>
        <w:t xml:space="preserve">również szkodliwe i może być przyczyną powstawania innych specyficznych zaburzeń </w:t>
      </w:r>
      <w:r w:rsidR="00D121AB" w:rsidRPr="00D121AB">
        <w:rPr>
          <w:b/>
          <w:sz w:val="28"/>
          <w:szCs w:val="28"/>
          <w:u w:val="single"/>
        </w:rPr>
        <w:t xml:space="preserve">(hiperwitaminoz). </w:t>
      </w:r>
      <w:r w:rsidR="00D121AB">
        <w:rPr>
          <w:b/>
          <w:sz w:val="28"/>
          <w:szCs w:val="28"/>
          <w:u w:val="single"/>
        </w:rPr>
        <w:t xml:space="preserve"> </w:t>
      </w:r>
    </w:p>
    <w:p w:rsidR="00D121AB" w:rsidRDefault="00D121AB" w:rsidP="000B6ECA">
      <w:pPr>
        <w:rPr>
          <w:sz w:val="28"/>
          <w:szCs w:val="28"/>
        </w:rPr>
      </w:pPr>
      <w:r>
        <w:rPr>
          <w:sz w:val="28"/>
          <w:szCs w:val="28"/>
        </w:rPr>
        <w:t xml:space="preserve">Witaminy dzielimy na: rozpuszczalne w tłuszczach oraz rozpuszczalne w wodzie. </w:t>
      </w:r>
    </w:p>
    <w:sectPr w:rsidR="00D121AB" w:rsidSect="00881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FE" w:rsidRDefault="008316FE" w:rsidP="0062445C">
      <w:pPr>
        <w:spacing w:after="0" w:line="240" w:lineRule="auto"/>
      </w:pPr>
      <w:r>
        <w:separator/>
      </w:r>
    </w:p>
  </w:endnote>
  <w:endnote w:type="continuationSeparator" w:id="0">
    <w:p w:rsidR="008316FE" w:rsidRDefault="008316FE" w:rsidP="006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FE" w:rsidRDefault="008316FE" w:rsidP="0062445C">
      <w:pPr>
        <w:spacing w:after="0" w:line="240" w:lineRule="auto"/>
      </w:pPr>
      <w:r>
        <w:separator/>
      </w:r>
    </w:p>
  </w:footnote>
  <w:footnote w:type="continuationSeparator" w:id="0">
    <w:p w:rsidR="008316FE" w:rsidRDefault="008316FE" w:rsidP="006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CA"/>
    <w:rsid w:val="00002B4E"/>
    <w:rsid w:val="000652C6"/>
    <w:rsid w:val="00066C1D"/>
    <w:rsid w:val="000B6ECA"/>
    <w:rsid w:val="00112C51"/>
    <w:rsid w:val="00121B59"/>
    <w:rsid w:val="00275172"/>
    <w:rsid w:val="00295440"/>
    <w:rsid w:val="002F3214"/>
    <w:rsid w:val="00317427"/>
    <w:rsid w:val="003600D7"/>
    <w:rsid w:val="003D5843"/>
    <w:rsid w:val="003E5E42"/>
    <w:rsid w:val="0042580E"/>
    <w:rsid w:val="004A5AA1"/>
    <w:rsid w:val="00550E0F"/>
    <w:rsid w:val="005631FF"/>
    <w:rsid w:val="0062445C"/>
    <w:rsid w:val="00640A31"/>
    <w:rsid w:val="00665901"/>
    <w:rsid w:val="006915F0"/>
    <w:rsid w:val="00694ED1"/>
    <w:rsid w:val="006C3AEF"/>
    <w:rsid w:val="007323C9"/>
    <w:rsid w:val="00733B0B"/>
    <w:rsid w:val="008316FE"/>
    <w:rsid w:val="008779A1"/>
    <w:rsid w:val="00881E21"/>
    <w:rsid w:val="009502C8"/>
    <w:rsid w:val="00975A82"/>
    <w:rsid w:val="009E7335"/>
    <w:rsid w:val="00AD6BF5"/>
    <w:rsid w:val="00B05D8A"/>
    <w:rsid w:val="00B10149"/>
    <w:rsid w:val="00B55988"/>
    <w:rsid w:val="00BF3899"/>
    <w:rsid w:val="00C7307A"/>
    <w:rsid w:val="00CA5593"/>
    <w:rsid w:val="00CB09AE"/>
    <w:rsid w:val="00CE0C42"/>
    <w:rsid w:val="00D075B4"/>
    <w:rsid w:val="00D121AB"/>
    <w:rsid w:val="00D85FE7"/>
    <w:rsid w:val="00EB6D32"/>
    <w:rsid w:val="00EC1C35"/>
    <w:rsid w:val="00EC7EC0"/>
    <w:rsid w:val="00F85EE2"/>
    <w:rsid w:val="00FB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5E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45C"/>
  </w:style>
  <w:style w:type="paragraph" w:styleId="Stopka">
    <w:name w:val="footer"/>
    <w:basedOn w:val="Normalny"/>
    <w:link w:val="Stopka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ASUS</cp:lastModifiedBy>
  <cp:revision>2</cp:revision>
  <dcterms:created xsi:type="dcterms:W3CDTF">2021-12-02T09:09:00Z</dcterms:created>
  <dcterms:modified xsi:type="dcterms:W3CDTF">2021-12-02T09:09:00Z</dcterms:modified>
</cp:coreProperties>
</file>