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F932EB">
        <w:t>marketing usług hotelarskich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F932EB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Marketing usług hotelarskich</w:t>
      </w:r>
    </w:p>
    <w:p w:rsidR="00875DEE" w:rsidRPr="00434937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206331">
        <w:rPr>
          <w:sz w:val="28"/>
          <w:szCs w:val="28"/>
        </w:rPr>
        <w:t xml:space="preserve">: </w:t>
      </w:r>
      <w:r w:rsidR="00D56AE0">
        <w:rPr>
          <w:rFonts w:ascii="Times New Roman" w:hAnsi="Times New Roman" w:cs="Times New Roman"/>
          <w:i/>
          <w:sz w:val="28"/>
          <w:szCs w:val="28"/>
        </w:rPr>
        <w:t>Public relations jako środek komunikacji z rynkiem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  <w:bookmarkStart w:id="0" w:name="_GoBack"/>
      <w:bookmarkEnd w:id="0"/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Wyjaśnienie pojęć</w:t>
      </w:r>
      <w:r w:rsidR="00D56AE0">
        <w:rPr>
          <w:sz w:val="28"/>
          <w:szCs w:val="28"/>
        </w:rPr>
        <w:t xml:space="preserve"> public relations</w:t>
      </w:r>
      <w:r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</w:t>
      </w:r>
      <w:r w:rsidR="00A13A13">
        <w:rPr>
          <w:sz w:val="28"/>
          <w:szCs w:val="28"/>
        </w:rPr>
        <w:t>n</w:t>
      </w:r>
      <w:r w:rsidR="00D56AE0">
        <w:rPr>
          <w:sz w:val="28"/>
          <w:szCs w:val="28"/>
        </w:rPr>
        <w:t>arzędzi</w:t>
      </w:r>
      <w:r w:rsidR="00A13A13">
        <w:rPr>
          <w:sz w:val="28"/>
          <w:szCs w:val="28"/>
        </w:rPr>
        <w:t xml:space="preserve"> </w:t>
      </w:r>
      <w:r w:rsidR="00D56AE0">
        <w:rPr>
          <w:sz w:val="28"/>
          <w:szCs w:val="28"/>
        </w:rPr>
        <w:t>public relations</w:t>
      </w:r>
      <w:r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Wymienienie i scharakteryzowanie </w:t>
      </w:r>
      <w:r w:rsidR="00D56AE0" w:rsidRPr="00D56AE0">
        <w:rPr>
          <w:rFonts w:cstheme="minorHAnsi"/>
          <w:sz w:val="28"/>
          <w:szCs w:val="28"/>
        </w:rPr>
        <w:t>p</w:t>
      </w:r>
      <w:r w:rsidR="00D56AE0" w:rsidRPr="00D56AE0">
        <w:rPr>
          <w:rFonts w:cstheme="minorHAnsi"/>
          <w:sz w:val="28"/>
          <w:szCs w:val="28"/>
        </w:rPr>
        <w:t>ublic relations jako środek komunikacji z rynkiem</w:t>
      </w:r>
      <w:r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 wykon</w:t>
      </w:r>
      <w:r w:rsidR="008574A1">
        <w:rPr>
          <w:sz w:val="28"/>
          <w:szCs w:val="28"/>
        </w:rPr>
        <w:t>ajcie</w:t>
      </w:r>
      <w:r>
        <w:rPr>
          <w:sz w:val="28"/>
          <w:szCs w:val="28"/>
        </w:rPr>
        <w:t xml:space="preserve"> </w:t>
      </w:r>
      <w:r w:rsidR="00551AC9">
        <w:rPr>
          <w:sz w:val="28"/>
          <w:szCs w:val="28"/>
        </w:rPr>
        <w:t>notatkę</w:t>
      </w:r>
      <w:r w:rsidR="008574A1">
        <w:rPr>
          <w:sz w:val="28"/>
          <w:szCs w:val="28"/>
        </w:rPr>
        <w:t>, której</w:t>
      </w:r>
      <w:r w:rsidR="00551AC9">
        <w:rPr>
          <w:sz w:val="28"/>
          <w:szCs w:val="28"/>
        </w:rPr>
        <w:t xml:space="preserve"> dziś nie odsyłamy. Będ</w:t>
      </w:r>
      <w:r w:rsidR="00F932EB">
        <w:rPr>
          <w:sz w:val="28"/>
          <w:szCs w:val="28"/>
        </w:rPr>
        <w:t>zie</w:t>
      </w:r>
      <w:r w:rsidR="00551AC9">
        <w:rPr>
          <w:sz w:val="28"/>
          <w:szCs w:val="28"/>
        </w:rPr>
        <w:t xml:space="preserve"> sprawdzon</w:t>
      </w:r>
      <w:r w:rsidR="00F932EB">
        <w:rPr>
          <w:sz w:val="28"/>
          <w:szCs w:val="28"/>
        </w:rPr>
        <w:t>a</w:t>
      </w:r>
      <w:r w:rsidR="00551AC9">
        <w:rPr>
          <w:sz w:val="28"/>
          <w:szCs w:val="28"/>
        </w:rPr>
        <w:t xml:space="preserve"> po powrocie do szkoły</w:t>
      </w:r>
      <w:r w:rsidR="00F932EB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A7833"/>
    <w:rsid w:val="002E6657"/>
    <w:rsid w:val="003027E9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A13A13"/>
    <w:rsid w:val="00A3154A"/>
    <w:rsid w:val="00AD3AB1"/>
    <w:rsid w:val="00B21072"/>
    <w:rsid w:val="00B22FBD"/>
    <w:rsid w:val="00B5647C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56AE0"/>
    <w:rsid w:val="00D67C24"/>
    <w:rsid w:val="00D94F23"/>
    <w:rsid w:val="00DD50D5"/>
    <w:rsid w:val="00E51CB4"/>
    <w:rsid w:val="00E819FD"/>
    <w:rsid w:val="00F220E3"/>
    <w:rsid w:val="00F629C7"/>
    <w:rsid w:val="00F63676"/>
    <w:rsid w:val="00F932EB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9F32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51</cp:revision>
  <dcterms:created xsi:type="dcterms:W3CDTF">2020-03-13T07:50:00Z</dcterms:created>
  <dcterms:modified xsi:type="dcterms:W3CDTF">2022-02-13T20:01:00Z</dcterms:modified>
</cp:coreProperties>
</file>