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1E" w:rsidRPr="009331A7" w:rsidRDefault="009331A7">
      <w:pPr>
        <w:rPr>
          <w:sz w:val="24"/>
          <w:szCs w:val="24"/>
        </w:rPr>
      </w:pPr>
      <w:r w:rsidRPr="009331A7">
        <w:rPr>
          <w:sz w:val="24"/>
          <w:szCs w:val="24"/>
        </w:rPr>
        <w:t>3e T – geografia (18.02.22 r.)</w:t>
      </w:r>
    </w:p>
    <w:p w:rsidR="009331A7" w:rsidRPr="009331A7" w:rsidRDefault="009331A7">
      <w:pPr>
        <w:rPr>
          <w:sz w:val="24"/>
          <w:szCs w:val="24"/>
        </w:rPr>
      </w:pP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Temat: Regiony turystyczne świata</w:t>
      </w:r>
    </w:p>
    <w:p w:rsidR="009331A7" w:rsidRPr="009331A7" w:rsidRDefault="009331A7" w:rsidP="009331A7">
      <w:pPr>
        <w:rPr>
          <w:sz w:val="24"/>
          <w:szCs w:val="24"/>
        </w:rPr>
      </w:pP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 xml:space="preserve"> Na masową skalę turystyka zaczęła się rozwijać w drugiej połowie XX w. między innymi </w:t>
      </w:r>
      <w:bookmarkStart w:id="0" w:name="_GoBack"/>
      <w:bookmarkEnd w:id="0"/>
      <w:r w:rsidRPr="009331A7">
        <w:rPr>
          <w:sz w:val="24"/>
          <w:szCs w:val="24"/>
        </w:rPr>
        <w:t xml:space="preserve">dzięki wzrostowi zamożności ludzi, wydłużeniu czasu wolnego od pracy, rozwojowi transportu i zmniejszeniu liczby konfliktów zbrojnych na świecie. 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 xml:space="preserve">Najchętniej odwiedzanymi obszarami na świecie są wybrzeża ciepłych mórz, obszary górskie, parki narodowe i rezerwaty przyrody oraz ośrodki kultu religijnego. 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Wśród najliczniej odwiedzanych krajów świata są kraje leżące wokół Morza Śródziemnego, a także Stany Zjednoczone, Chiny i Meksyk.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 xml:space="preserve">Europa jest najchętniej odwiedzanym regionem turystycznym świata. Najliczniej odwiedzane są kraje Europy Zachodniej i Europy Południowej, czyli Francja, Hiszpania oraz Włochy. Turystów przyciągają zróżnicowane warunki przyrodnicze, liczne zabytki, wydarzenia kulturalne, a także bardzo dobrze rozwinięta infrastruktura turystyczna. 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 xml:space="preserve">W krajach, które nie mają możliwości rozwoju innych działów gospodarki, turystyka wytwarza znaczną część PKB i pracuje w niej duża część wszystkich zatrudnionych. 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Rozwój turystyki na danym obszarze wpływa na poprawę jakości życia mieszkańców oraz wspiera lokalną kulturę, rzemiosło i handel.</w:t>
      </w:r>
    </w:p>
    <w:p w:rsidR="009331A7" w:rsidRPr="009331A7" w:rsidRDefault="009331A7" w:rsidP="009331A7">
      <w:pPr>
        <w:rPr>
          <w:sz w:val="24"/>
          <w:szCs w:val="24"/>
        </w:rPr>
      </w:pP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Przepisz notatkę do zeszytu.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Przeczytaj tekst w podręczniku str. 231-235.</w:t>
      </w:r>
    </w:p>
    <w:p w:rsidR="009331A7" w:rsidRPr="009331A7" w:rsidRDefault="009331A7" w:rsidP="009331A7">
      <w:pPr>
        <w:rPr>
          <w:sz w:val="24"/>
          <w:szCs w:val="24"/>
        </w:rPr>
      </w:pPr>
      <w:r w:rsidRPr="009331A7">
        <w:rPr>
          <w:sz w:val="24"/>
          <w:szCs w:val="24"/>
        </w:rPr>
        <w:t>W zeszycie odpowiedz na pytanie – Dokąd nie jeździmy i dlaczego?</w:t>
      </w:r>
    </w:p>
    <w:p w:rsidR="009331A7" w:rsidRDefault="009331A7"/>
    <w:p w:rsidR="009331A7" w:rsidRDefault="009331A7"/>
    <w:sectPr w:rsidR="0093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A7"/>
    <w:rsid w:val="00355A1E"/>
    <w:rsid w:val="009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296B-E5E8-4622-9F9D-9015E3AF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2</cp:revision>
  <dcterms:created xsi:type="dcterms:W3CDTF">2022-02-17T17:54:00Z</dcterms:created>
  <dcterms:modified xsi:type="dcterms:W3CDTF">2022-02-17T17:57:00Z</dcterms:modified>
</cp:coreProperties>
</file>